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33A68" w:rsidRDefault="001575CC">
      <w:proofErr w:type="spellStart"/>
      <w:r>
        <w:rPr>
          <w:rFonts w:ascii="Cambria" w:eastAsia="Cambria" w:hAnsi="Cambria" w:cs="Cambria"/>
          <w:color w:val="1C4587"/>
          <w:sz w:val="52"/>
          <w:szCs w:val="52"/>
          <w:u w:val="single"/>
        </w:rPr>
        <w:t>PSoC</w:t>
      </w:r>
      <w:proofErr w:type="spellEnd"/>
      <w:r>
        <w:rPr>
          <w:rFonts w:ascii="Cambria" w:eastAsia="Cambria" w:hAnsi="Cambria" w:cs="Cambria"/>
          <w:color w:val="1C4587"/>
          <w:sz w:val="52"/>
          <w:szCs w:val="52"/>
          <w:u w:val="single"/>
        </w:rPr>
        <w:t xml:space="preserve"> 4 BLE Lab #1:                  Blinking LED</w:t>
      </w:r>
    </w:p>
    <w:p w:rsidR="00133A68" w:rsidRDefault="001575CC">
      <w:r>
        <w:t xml:space="preserve">Group: Gloria Bauman and </w:t>
      </w:r>
      <w:proofErr w:type="spellStart"/>
      <w:r>
        <w:t>Kervins</w:t>
      </w:r>
      <w:proofErr w:type="spellEnd"/>
      <w:r>
        <w:t xml:space="preserve"> Nicolas</w:t>
      </w:r>
    </w:p>
    <w:p w:rsidR="00133A68" w:rsidRDefault="00133A68"/>
    <w:p w:rsidR="00133A68" w:rsidRDefault="001575CC">
      <w:r>
        <w:rPr>
          <w:b/>
        </w:rPr>
        <w:t>Due: September 27th, 2016</w:t>
      </w:r>
    </w:p>
    <w:p w:rsidR="00133A68" w:rsidRDefault="00133A68"/>
    <w:p w:rsidR="00133A68" w:rsidRDefault="00133A68"/>
    <w:p w:rsidR="00133A68" w:rsidRDefault="001575CC">
      <w:r>
        <w:rPr>
          <w:rFonts w:ascii="Cambria" w:eastAsia="Cambria" w:hAnsi="Cambria" w:cs="Cambria"/>
          <w:b/>
          <w:color w:val="4A86E8"/>
          <w:sz w:val="28"/>
          <w:szCs w:val="28"/>
        </w:rPr>
        <w:t>Description</w:t>
      </w:r>
    </w:p>
    <w:p w:rsidR="00133A68" w:rsidRDefault="001575CC">
      <w:r>
        <w:rPr>
          <w:rFonts w:ascii="Cambria" w:eastAsia="Cambria" w:hAnsi="Cambria" w:cs="Cambria"/>
          <w:sz w:val="24"/>
          <w:szCs w:val="24"/>
        </w:rPr>
        <w:t xml:space="preserve">This Lab introduces you to the </w:t>
      </w:r>
      <w:proofErr w:type="spellStart"/>
      <w:r>
        <w:rPr>
          <w:rFonts w:ascii="Cambria" w:eastAsia="Cambria" w:hAnsi="Cambria" w:cs="Cambria"/>
          <w:sz w:val="24"/>
          <w:szCs w:val="24"/>
        </w:rPr>
        <w:t>PSoC</w:t>
      </w:r>
      <w:proofErr w:type="spellEnd"/>
      <w:r>
        <w:rPr>
          <w:rFonts w:ascii="Cambria" w:eastAsia="Cambria" w:hAnsi="Cambria" w:cs="Cambria"/>
          <w:sz w:val="24"/>
          <w:szCs w:val="24"/>
        </w:rPr>
        <w:t xml:space="preserve"> Creator IDE for developing and programming applications on the </w:t>
      </w:r>
      <w:proofErr w:type="spellStart"/>
      <w:r>
        <w:rPr>
          <w:rFonts w:ascii="Cambria" w:eastAsia="Cambria" w:hAnsi="Cambria" w:cs="Cambria"/>
          <w:sz w:val="24"/>
          <w:szCs w:val="24"/>
        </w:rPr>
        <w:t>PSoC</w:t>
      </w:r>
      <w:proofErr w:type="spellEnd"/>
      <w:r>
        <w:rPr>
          <w:rFonts w:ascii="Cambria" w:eastAsia="Cambria" w:hAnsi="Cambria" w:cs="Cambria"/>
          <w:sz w:val="24"/>
          <w:szCs w:val="24"/>
        </w:rPr>
        <w:t xml:space="preserve"> 4 BLE chip. It also introduces you to the Bluetooth Low Energy (BLE) Pioneer Kit.</w:t>
      </w:r>
    </w:p>
    <w:p w:rsidR="00133A68" w:rsidRDefault="00133A68"/>
    <w:p w:rsidR="00133A68" w:rsidRDefault="00133A68"/>
    <w:p w:rsidR="00133A68" w:rsidRDefault="001575CC">
      <w:r>
        <w:rPr>
          <w:rFonts w:ascii="Cambria" w:eastAsia="Cambria" w:hAnsi="Cambria" w:cs="Cambria"/>
          <w:sz w:val="24"/>
          <w:szCs w:val="24"/>
        </w:rPr>
        <w:t xml:space="preserve"> </w:t>
      </w:r>
      <w:r>
        <w:rPr>
          <w:rFonts w:ascii="Cambria" w:eastAsia="Cambria" w:hAnsi="Cambria" w:cs="Cambria"/>
          <w:b/>
          <w:color w:val="4A86E8"/>
          <w:sz w:val="28"/>
          <w:szCs w:val="28"/>
        </w:rPr>
        <w:t>Objectives</w:t>
      </w:r>
    </w:p>
    <w:p w:rsidR="00133A68" w:rsidRDefault="001575CC">
      <w:pPr>
        <w:numPr>
          <w:ilvl w:val="0"/>
          <w:numId w:val="4"/>
        </w:numPr>
        <w:ind w:hanging="360"/>
        <w:contextualSpacing/>
        <w:rPr>
          <w:rFonts w:ascii="Cambria" w:eastAsia="Cambria" w:hAnsi="Cambria" w:cs="Cambria"/>
          <w:sz w:val="24"/>
          <w:szCs w:val="24"/>
        </w:rPr>
      </w:pPr>
      <w:r>
        <w:rPr>
          <w:rFonts w:ascii="Cambria" w:eastAsia="Cambria" w:hAnsi="Cambria" w:cs="Cambria"/>
          <w:sz w:val="24"/>
          <w:szCs w:val="24"/>
        </w:rPr>
        <w:t xml:space="preserve">Learn how to use </w:t>
      </w:r>
      <w:proofErr w:type="spellStart"/>
      <w:r>
        <w:rPr>
          <w:rFonts w:ascii="Cambria" w:eastAsia="Cambria" w:hAnsi="Cambria" w:cs="Cambria"/>
          <w:sz w:val="24"/>
          <w:szCs w:val="24"/>
        </w:rPr>
        <w:t>PSoC</w:t>
      </w:r>
      <w:proofErr w:type="spellEnd"/>
      <w:r>
        <w:rPr>
          <w:rFonts w:ascii="Cambria" w:eastAsia="Cambria" w:hAnsi="Cambria" w:cs="Cambria"/>
          <w:sz w:val="24"/>
          <w:szCs w:val="24"/>
        </w:rPr>
        <w:t xml:space="preserve"> Creator to implement and debug </w:t>
      </w:r>
      <w:proofErr w:type="spellStart"/>
      <w:r>
        <w:rPr>
          <w:rFonts w:ascii="Cambria" w:eastAsia="Cambria" w:hAnsi="Cambria" w:cs="Cambria"/>
          <w:sz w:val="24"/>
          <w:szCs w:val="24"/>
        </w:rPr>
        <w:t>PSo</w:t>
      </w:r>
      <w:r>
        <w:rPr>
          <w:rFonts w:ascii="Cambria" w:eastAsia="Cambria" w:hAnsi="Cambria" w:cs="Cambria"/>
          <w:sz w:val="24"/>
          <w:szCs w:val="24"/>
        </w:rPr>
        <w:t>C</w:t>
      </w:r>
      <w:proofErr w:type="spellEnd"/>
      <w:r>
        <w:rPr>
          <w:rFonts w:ascii="Cambria" w:eastAsia="Cambria" w:hAnsi="Cambria" w:cs="Cambria"/>
          <w:sz w:val="24"/>
          <w:szCs w:val="24"/>
        </w:rPr>
        <w:t xml:space="preserve"> designs</w:t>
      </w:r>
    </w:p>
    <w:p w:rsidR="00133A68" w:rsidRDefault="001575CC">
      <w:pPr>
        <w:numPr>
          <w:ilvl w:val="0"/>
          <w:numId w:val="4"/>
        </w:numPr>
        <w:ind w:hanging="360"/>
        <w:contextualSpacing/>
        <w:rPr>
          <w:rFonts w:ascii="Cambria" w:eastAsia="Cambria" w:hAnsi="Cambria" w:cs="Cambria"/>
          <w:sz w:val="24"/>
          <w:szCs w:val="24"/>
        </w:rPr>
      </w:pPr>
      <w:r>
        <w:rPr>
          <w:rFonts w:ascii="Cambria" w:eastAsia="Cambria" w:hAnsi="Cambria" w:cs="Cambria"/>
          <w:sz w:val="24"/>
          <w:szCs w:val="24"/>
        </w:rPr>
        <w:t>Implement a simple blinking LED design</w:t>
      </w:r>
    </w:p>
    <w:p w:rsidR="00B103D8" w:rsidRDefault="00B103D8" w:rsidP="00B103D8">
      <w:pPr>
        <w:ind w:left="360"/>
        <w:contextualSpacing/>
        <w:rPr>
          <w:rFonts w:ascii="Cambria" w:eastAsia="Cambria" w:hAnsi="Cambria" w:cs="Cambria"/>
          <w:sz w:val="24"/>
          <w:szCs w:val="24"/>
        </w:rPr>
      </w:pPr>
      <w:bookmarkStart w:id="0" w:name="_GoBack"/>
      <w:bookmarkEnd w:id="0"/>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575CC">
      <w:r>
        <w:rPr>
          <w:b/>
          <w:color w:val="4A86E8"/>
          <w:sz w:val="28"/>
          <w:szCs w:val="28"/>
        </w:rPr>
        <w:t>Process</w:t>
      </w:r>
    </w:p>
    <w:p w:rsidR="00133A68" w:rsidRDefault="00133A68"/>
    <w:p w:rsidR="00133A68" w:rsidRDefault="001575CC">
      <w:pPr>
        <w:numPr>
          <w:ilvl w:val="0"/>
          <w:numId w:val="5"/>
        </w:numPr>
        <w:ind w:hanging="360"/>
        <w:contextualSpacing/>
        <w:rPr>
          <w:sz w:val="24"/>
          <w:szCs w:val="24"/>
        </w:rPr>
      </w:pPr>
      <w:r w:rsidRPr="00B103D8">
        <w:rPr>
          <w:rFonts w:asciiTheme="minorHAnsi" w:hAnsiTheme="minorHAnsi"/>
          <w:sz w:val="24"/>
          <w:szCs w:val="24"/>
        </w:rPr>
        <w:t>Opened a “New Project” and placed an “</w:t>
      </w:r>
      <w:proofErr w:type="spellStart"/>
      <w:r w:rsidRPr="00B103D8">
        <w:rPr>
          <w:rFonts w:asciiTheme="minorHAnsi" w:hAnsiTheme="minorHAnsi"/>
          <w:sz w:val="24"/>
          <w:szCs w:val="24"/>
        </w:rPr>
        <w:t>output_pin</w:t>
      </w:r>
      <w:proofErr w:type="spellEnd"/>
      <w:r w:rsidRPr="00B103D8">
        <w:rPr>
          <w:rFonts w:asciiTheme="minorHAnsi" w:hAnsiTheme="minorHAnsi"/>
          <w:sz w:val="24"/>
          <w:szCs w:val="24"/>
        </w:rPr>
        <w:t>” on the schematic diagram. Renamed the “Pin_0” to “</w:t>
      </w:r>
      <w:proofErr w:type="spellStart"/>
      <w:r w:rsidRPr="00B103D8">
        <w:rPr>
          <w:rFonts w:asciiTheme="minorHAnsi" w:hAnsiTheme="minorHAnsi"/>
          <w:sz w:val="24"/>
          <w:szCs w:val="24"/>
        </w:rPr>
        <w:t>Pin_LED</w:t>
      </w:r>
      <w:proofErr w:type="spellEnd"/>
      <w:r w:rsidRPr="00B103D8">
        <w:rPr>
          <w:rFonts w:asciiTheme="minorHAnsi" w:hAnsiTheme="minorHAnsi"/>
          <w:sz w:val="24"/>
          <w:szCs w:val="24"/>
        </w:rPr>
        <w:t>.”</w:t>
      </w:r>
      <w:r>
        <w:rPr>
          <w:noProof/>
        </w:rPr>
        <w:drawing>
          <wp:inline distT="114300" distB="114300" distL="114300" distR="114300">
            <wp:extent cx="4301116" cy="242411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4301116" cy="2424113"/>
                    </a:xfrm>
                    <a:prstGeom prst="rect">
                      <a:avLst/>
                    </a:prstGeom>
                    <a:ln/>
                  </pic:spPr>
                </pic:pic>
              </a:graphicData>
            </a:graphic>
          </wp:inline>
        </w:drawing>
      </w:r>
    </w:p>
    <w:p w:rsidR="00133A68" w:rsidRPr="00B103D8" w:rsidRDefault="001575CC">
      <w:pPr>
        <w:numPr>
          <w:ilvl w:val="0"/>
          <w:numId w:val="5"/>
        </w:numPr>
        <w:ind w:hanging="360"/>
        <w:contextualSpacing/>
        <w:rPr>
          <w:rFonts w:asciiTheme="minorHAnsi" w:hAnsiTheme="minorHAnsi"/>
          <w:sz w:val="24"/>
          <w:szCs w:val="24"/>
        </w:rPr>
      </w:pPr>
      <w:r w:rsidRPr="00B103D8">
        <w:rPr>
          <w:rFonts w:asciiTheme="minorHAnsi" w:hAnsiTheme="minorHAnsi"/>
          <w:sz w:val="24"/>
          <w:szCs w:val="24"/>
        </w:rPr>
        <w:t>Configured “</w:t>
      </w:r>
      <w:proofErr w:type="spellStart"/>
      <w:r w:rsidRPr="00B103D8">
        <w:rPr>
          <w:rFonts w:asciiTheme="minorHAnsi" w:hAnsiTheme="minorHAnsi"/>
          <w:sz w:val="24"/>
          <w:szCs w:val="24"/>
        </w:rPr>
        <w:t>Pin_LED</w:t>
      </w:r>
      <w:proofErr w:type="spellEnd"/>
      <w:r w:rsidRPr="00B103D8">
        <w:rPr>
          <w:rFonts w:asciiTheme="minorHAnsi" w:hAnsiTheme="minorHAnsi"/>
          <w:sz w:val="24"/>
          <w:szCs w:val="24"/>
        </w:rPr>
        <w:t>” so that there is no hardware attached to it.</w:t>
      </w:r>
    </w:p>
    <w:p w:rsidR="00B103D8" w:rsidRDefault="00B103D8" w:rsidP="00B103D8">
      <w:pPr>
        <w:ind w:left="720"/>
        <w:contextualSpacing/>
        <w:rPr>
          <w:sz w:val="24"/>
          <w:szCs w:val="24"/>
        </w:rPr>
      </w:pPr>
      <w:r>
        <w:rPr>
          <w:noProof/>
        </w:rPr>
        <w:drawing>
          <wp:inline distT="0" distB="0" distL="0" distR="0" wp14:anchorId="0CCC4786" wp14:editId="13E0A79D">
            <wp:extent cx="4055533" cy="2281238"/>
            <wp:effectExtent l="0" t="0" r="2540" b="508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055533" cy="2281238"/>
                    </a:xfrm>
                    <a:prstGeom prst="rect">
                      <a:avLst/>
                    </a:prstGeom>
                    <a:ln/>
                  </pic:spPr>
                </pic:pic>
              </a:graphicData>
            </a:graphic>
          </wp:inline>
        </w:drawing>
      </w: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B103D8" w:rsidRDefault="00B103D8" w:rsidP="00B103D8">
      <w:pPr>
        <w:ind w:left="720"/>
        <w:contextualSpacing/>
        <w:rPr>
          <w:sz w:val="24"/>
          <w:szCs w:val="24"/>
        </w:rPr>
      </w:pPr>
    </w:p>
    <w:p w:rsidR="00133A68" w:rsidRPr="00B103D8" w:rsidRDefault="001575CC" w:rsidP="00B103D8">
      <w:pPr>
        <w:numPr>
          <w:ilvl w:val="0"/>
          <w:numId w:val="5"/>
        </w:numPr>
        <w:ind w:hanging="360"/>
        <w:contextualSpacing/>
        <w:rPr>
          <w:sz w:val="24"/>
          <w:szCs w:val="24"/>
        </w:rPr>
      </w:pPr>
      <w:r>
        <w:rPr>
          <w:sz w:val="24"/>
          <w:szCs w:val="24"/>
        </w:rPr>
        <w:t>Assign “</w:t>
      </w:r>
      <w:proofErr w:type="spellStart"/>
      <w:r>
        <w:rPr>
          <w:sz w:val="24"/>
          <w:szCs w:val="24"/>
        </w:rPr>
        <w:t>Pin_LED</w:t>
      </w:r>
      <w:proofErr w:type="spellEnd"/>
      <w:r>
        <w:rPr>
          <w:sz w:val="24"/>
          <w:szCs w:val="24"/>
        </w:rPr>
        <w:t xml:space="preserve">” to </w:t>
      </w:r>
      <w:proofErr w:type="gramStart"/>
      <w:r>
        <w:rPr>
          <w:sz w:val="24"/>
          <w:szCs w:val="24"/>
        </w:rPr>
        <w:t>‘P3[</w:t>
      </w:r>
      <w:proofErr w:type="gramEnd"/>
      <w:r>
        <w:rPr>
          <w:sz w:val="24"/>
          <w:szCs w:val="24"/>
        </w:rPr>
        <w:t>7]” in the “Pins” tab.</w:t>
      </w:r>
    </w:p>
    <w:p w:rsidR="00133A68" w:rsidRDefault="00133A68"/>
    <w:p w:rsidR="00133A68" w:rsidRPr="00B103D8" w:rsidRDefault="001575CC">
      <w:pPr>
        <w:rPr>
          <w:rFonts w:asciiTheme="minorHAnsi" w:hAnsiTheme="minorHAnsi"/>
        </w:rPr>
      </w:pPr>
      <w:r w:rsidRPr="00B103D8">
        <w:rPr>
          <w:rFonts w:asciiTheme="minorHAnsi" w:hAnsiTheme="minorHAnsi"/>
          <w:sz w:val="24"/>
          <w:szCs w:val="24"/>
        </w:rPr>
        <w:t xml:space="preserve">4) </w:t>
      </w:r>
      <w:proofErr w:type="gramStart"/>
      <w:r w:rsidRPr="00B103D8">
        <w:rPr>
          <w:rFonts w:asciiTheme="minorHAnsi" w:hAnsiTheme="minorHAnsi"/>
          <w:sz w:val="24"/>
          <w:szCs w:val="24"/>
        </w:rPr>
        <w:t>Open</w:t>
      </w:r>
      <w:proofErr w:type="gramEnd"/>
      <w:r w:rsidRPr="00B103D8">
        <w:rPr>
          <w:rFonts w:asciiTheme="minorHAnsi" w:hAnsiTheme="minorHAnsi"/>
          <w:sz w:val="24"/>
          <w:szCs w:val="24"/>
        </w:rPr>
        <w:t xml:space="preserve"> “</w:t>
      </w:r>
      <w:proofErr w:type="spellStart"/>
      <w:r w:rsidRPr="00B103D8">
        <w:rPr>
          <w:rFonts w:asciiTheme="minorHAnsi" w:hAnsiTheme="minorHAnsi"/>
          <w:sz w:val="24"/>
          <w:szCs w:val="24"/>
        </w:rPr>
        <w:t>main.c</w:t>
      </w:r>
      <w:proofErr w:type="spellEnd"/>
      <w:r w:rsidRPr="00B103D8">
        <w:rPr>
          <w:rFonts w:asciiTheme="minorHAnsi" w:hAnsiTheme="minorHAnsi"/>
          <w:sz w:val="24"/>
          <w:szCs w:val="24"/>
        </w:rPr>
        <w:t>” to access the source file in the code editor. Then add in the code inside the “</w:t>
      </w:r>
      <w:proofErr w:type="gramStart"/>
      <w:r w:rsidRPr="00B103D8">
        <w:rPr>
          <w:rFonts w:asciiTheme="minorHAnsi" w:hAnsiTheme="minorHAnsi"/>
          <w:sz w:val="24"/>
          <w:szCs w:val="24"/>
        </w:rPr>
        <w:t>for(</w:t>
      </w:r>
      <w:proofErr w:type="gramEnd"/>
      <w:r w:rsidRPr="00B103D8">
        <w:rPr>
          <w:rFonts w:asciiTheme="minorHAnsi" w:hAnsiTheme="minorHAnsi"/>
          <w:sz w:val="24"/>
          <w:szCs w:val="24"/>
        </w:rPr>
        <w:t xml:space="preserve">::)” </w:t>
      </w:r>
      <w:r w:rsidRPr="00B103D8">
        <w:rPr>
          <w:rFonts w:asciiTheme="minorHAnsi" w:hAnsiTheme="minorHAnsi"/>
          <w:noProof/>
        </w:rPr>
        <w:drawing>
          <wp:anchor distT="114300" distB="114300" distL="114300" distR="114300" simplePos="0" relativeHeight="251655680" behindDoc="0" locked="0" layoutInCell="0" hidden="0" allowOverlap="1">
            <wp:simplePos x="0" y="0"/>
            <wp:positionH relativeFrom="margin">
              <wp:posOffset>104775</wp:posOffset>
            </wp:positionH>
            <wp:positionV relativeFrom="paragraph">
              <wp:posOffset>0</wp:posOffset>
            </wp:positionV>
            <wp:extent cx="4224338" cy="2376190"/>
            <wp:effectExtent l="0" t="0" r="0" b="0"/>
            <wp:wrapTopAndBottom distT="114300" distB="11430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4224338" cy="2376190"/>
                    </a:xfrm>
                    <a:prstGeom prst="rect">
                      <a:avLst/>
                    </a:prstGeom>
                    <a:ln/>
                  </pic:spPr>
                </pic:pic>
              </a:graphicData>
            </a:graphic>
          </wp:anchor>
        </w:drawing>
      </w:r>
    </w:p>
    <w:p w:rsidR="00133A68" w:rsidRPr="00B103D8" w:rsidRDefault="001575CC" w:rsidP="00B103D8">
      <w:pPr>
        <w:tabs>
          <w:tab w:val="left" w:pos="720"/>
          <w:tab w:val="left" w:pos="1440"/>
          <w:tab w:val="left" w:pos="2160"/>
          <w:tab w:val="left" w:pos="2880"/>
          <w:tab w:val="left" w:pos="3600"/>
          <w:tab w:val="left" w:pos="4320"/>
          <w:tab w:val="left" w:pos="5040"/>
          <w:tab w:val="left" w:pos="5760"/>
          <w:tab w:val="left" w:pos="6480"/>
          <w:tab w:val="left" w:pos="8030"/>
        </w:tabs>
        <w:rPr>
          <w:rFonts w:asciiTheme="minorHAnsi" w:hAnsiTheme="minorHAnsi"/>
        </w:rPr>
      </w:pPr>
      <w:r>
        <w:rPr>
          <w:sz w:val="24"/>
          <w:szCs w:val="24"/>
        </w:rPr>
        <w:tab/>
      </w:r>
      <w:r w:rsidRPr="00B103D8">
        <w:rPr>
          <w:rFonts w:asciiTheme="minorHAnsi" w:hAnsiTheme="minorHAnsi"/>
          <w:sz w:val="24"/>
          <w:szCs w:val="24"/>
        </w:rPr>
        <w:t>“</w:t>
      </w:r>
      <w:proofErr w:type="spellStart"/>
      <w:r w:rsidRPr="00B103D8">
        <w:rPr>
          <w:rFonts w:asciiTheme="minorHAnsi" w:hAnsiTheme="minorHAnsi"/>
          <w:sz w:val="24"/>
          <w:szCs w:val="24"/>
        </w:rPr>
        <w:t>Pin_LED_</w:t>
      </w:r>
      <w:proofErr w:type="gramStart"/>
      <w:r w:rsidRPr="00B103D8">
        <w:rPr>
          <w:rFonts w:asciiTheme="minorHAnsi" w:hAnsiTheme="minorHAnsi"/>
          <w:sz w:val="24"/>
          <w:szCs w:val="24"/>
        </w:rPr>
        <w:t>Write</w:t>
      </w:r>
      <w:proofErr w:type="spellEnd"/>
      <w:r w:rsidRPr="00B103D8">
        <w:rPr>
          <w:rFonts w:asciiTheme="minorHAnsi" w:hAnsiTheme="minorHAnsi"/>
          <w:sz w:val="24"/>
          <w:szCs w:val="24"/>
        </w:rPr>
        <w:t>(</w:t>
      </w:r>
      <w:proofErr w:type="gramEnd"/>
      <w:r w:rsidRPr="00B103D8">
        <w:rPr>
          <w:rFonts w:asciiTheme="minorHAnsi" w:hAnsiTheme="minorHAnsi"/>
          <w:sz w:val="24"/>
          <w:szCs w:val="24"/>
        </w:rPr>
        <w:t>~</w:t>
      </w:r>
      <w:proofErr w:type="spellStart"/>
      <w:r w:rsidRPr="00B103D8">
        <w:rPr>
          <w:rFonts w:asciiTheme="minorHAnsi" w:hAnsiTheme="minorHAnsi"/>
          <w:sz w:val="24"/>
          <w:szCs w:val="24"/>
        </w:rPr>
        <w:t>Pin_LED_Read</w:t>
      </w:r>
      <w:proofErr w:type="spellEnd"/>
      <w:r w:rsidRPr="00B103D8">
        <w:rPr>
          <w:rFonts w:asciiTheme="minorHAnsi" w:hAnsiTheme="minorHAnsi"/>
          <w:sz w:val="24"/>
          <w:szCs w:val="24"/>
        </w:rPr>
        <w:t>(</w:t>
      </w:r>
      <w:r w:rsidRPr="00B103D8">
        <w:rPr>
          <w:rFonts w:asciiTheme="minorHAnsi" w:hAnsiTheme="minorHAnsi"/>
          <w:sz w:val="24"/>
          <w:szCs w:val="24"/>
        </w:rPr>
        <w:t>)); //Toggle Pin State”</w:t>
      </w:r>
      <w:r w:rsidR="00B103D8" w:rsidRPr="00B103D8">
        <w:rPr>
          <w:rFonts w:asciiTheme="minorHAnsi" w:hAnsiTheme="minorHAnsi"/>
          <w:sz w:val="24"/>
          <w:szCs w:val="24"/>
        </w:rPr>
        <w:tab/>
      </w:r>
    </w:p>
    <w:p w:rsidR="00133A68" w:rsidRPr="00B103D8" w:rsidRDefault="001575CC">
      <w:pPr>
        <w:rPr>
          <w:rFonts w:asciiTheme="minorHAnsi" w:hAnsiTheme="minorHAnsi"/>
        </w:rPr>
      </w:pPr>
      <w:r w:rsidRPr="00B103D8">
        <w:rPr>
          <w:rFonts w:asciiTheme="minorHAnsi" w:hAnsiTheme="minorHAnsi"/>
          <w:sz w:val="24"/>
          <w:szCs w:val="24"/>
        </w:rPr>
        <w:tab/>
        <w:t>“</w:t>
      </w:r>
      <w:proofErr w:type="spellStart"/>
      <w:proofErr w:type="gramStart"/>
      <w:r w:rsidRPr="00B103D8">
        <w:rPr>
          <w:rFonts w:asciiTheme="minorHAnsi" w:hAnsiTheme="minorHAnsi"/>
          <w:sz w:val="24"/>
          <w:szCs w:val="24"/>
        </w:rPr>
        <w:t>CyDelay</w:t>
      </w:r>
      <w:proofErr w:type="spellEnd"/>
      <w:r w:rsidRPr="00B103D8">
        <w:rPr>
          <w:rFonts w:asciiTheme="minorHAnsi" w:hAnsiTheme="minorHAnsi"/>
          <w:sz w:val="24"/>
          <w:szCs w:val="24"/>
        </w:rPr>
        <w:t>(</w:t>
      </w:r>
      <w:proofErr w:type="gramEnd"/>
      <w:r w:rsidRPr="00B103D8">
        <w:rPr>
          <w:rFonts w:asciiTheme="minorHAnsi" w:hAnsiTheme="minorHAnsi"/>
          <w:sz w:val="24"/>
          <w:szCs w:val="24"/>
        </w:rPr>
        <w:t>1000); //System Delay of 1 second”</w:t>
      </w:r>
    </w:p>
    <w:p w:rsidR="00133A68" w:rsidRDefault="001575CC">
      <w:r>
        <w:rPr>
          <w:noProof/>
        </w:rPr>
        <w:drawing>
          <wp:inline distT="114300" distB="114300" distL="114300" distR="114300">
            <wp:extent cx="4738688" cy="2665512"/>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4738688" cy="2665512"/>
                    </a:xfrm>
                    <a:prstGeom prst="rect">
                      <a:avLst/>
                    </a:prstGeom>
                    <a:ln/>
                  </pic:spPr>
                </pic:pic>
              </a:graphicData>
            </a:graphic>
          </wp:inline>
        </w:drawing>
      </w:r>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Pr="00B103D8" w:rsidRDefault="00133A68">
      <w:pPr>
        <w:rPr>
          <w:rFonts w:asciiTheme="minorHAnsi" w:hAnsiTheme="minorHAnsi"/>
        </w:rPr>
      </w:pPr>
    </w:p>
    <w:p w:rsidR="00133A68" w:rsidRPr="00B103D8" w:rsidRDefault="001575CC">
      <w:pPr>
        <w:rPr>
          <w:rFonts w:asciiTheme="minorHAnsi" w:hAnsiTheme="minorHAnsi"/>
        </w:rPr>
      </w:pPr>
      <w:r w:rsidRPr="00B103D8">
        <w:rPr>
          <w:rFonts w:asciiTheme="minorHAnsi" w:hAnsiTheme="minorHAnsi"/>
          <w:sz w:val="24"/>
          <w:szCs w:val="24"/>
        </w:rPr>
        <w:t>5) Build and Debug your program. After the program is debugged the blue LED on the kit blinks on and off every second.</w:t>
      </w:r>
    </w:p>
    <w:p w:rsidR="00133A68" w:rsidRDefault="001575CC">
      <w:r>
        <w:rPr>
          <w:noProof/>
        </w:rPr>
        <w:drawing>
          <wp:inline distT="114300" distB="114300" distL="114300" distR="114300">
            <wp:extent cx="2728913" cy="2044957"/>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2728913" cy="2044957"/>
                    </a:xfrm>
                    <a:prstGeom prst="rect">
                      <a:avLst/>
                    </a:prstGeom>
                    <a:ln/>
                  </pic:spPr>
                </pic:pic>
              </a:graphicData>
            </a:graphic>
          </wp:inline>
        </w:drawing>
      </w:r>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575CC">
      <w:r>
        <w:rPr>
          <w:b/>
          <w:color w:val="4A86E8"/>
          <w:sz w:val="28"/>
          <w:szCs w:val="28"/>
        </w:rPr>
        <w:t>Additional Exercises</w:t>
      </w:r>
    </w:p>
    <w:p w:rsidR="00133A68" w:rsidRDefault="00133A68"/>
    <w:p w:rsidR="00133A68" w:rsidRPr="00B103D8" w:rsidRDefault="001575CC">
      <w:pPr>
        <w:numPr>
          <w:ilvl w:val="0"/>
          <w:numId w:val="6"/>
        </w:numPr>
        <w:ind w:hanging="360"/>
        <w:contextualSpacing/>
        <w:rPr>
          <w:rFonts w:asciiTheme="minorHAnsi" w:hAnsiTheme="minorHAnsi"/>
          <w:sz w:val="24"/>
          <w:szCs w:val="24"/>
        </w:rPr>
      </w:pPr>
      <w:r w:rsidRPr="00B103D8">
        <w:rPr>
          <w:rFonts w:asciiTheme="minorHAnsi" w:hAnsiTheme="minorHAnsi"/>
          <w:sz w:val="24"/>
          <w:szCs w:val="24"/>
        </w:rPr>
        <w:t>Instead of Blue LED, blink Red or Green LED.</w:t>
      </w:r>
    </w:p>
    <w:p w:rsidR="00133A68" w:rsidRDefault="001575CC">
      <w:pPr>
        <w:numPr>
          <w:ilvl w:val="1"/>
          <w:numId w:val="6"/>
        </w:numPr>
        <w:ind w:hanging="360"/>
        <w:contextualSpacing/>
        <w:rPr>
          <w:sz w:val="24"/>
          <w:szCs w:val="24"/>
        </w:rPr>
      </w:pPr>
      <w:r w:rsidRPr="00B103D8">
        <w:rPr>
          <w:rFonts w:asciiTheme="minorHAnsi" w:hAnsiTheme="minorHAnsi"/>
          <w:sz w:val="24"/>
          <w:szCs w:val="24"/>
        </w:rPr>
        <w:t>Hint: the LED pin-outs are printed on the board</w:t>
      </w:r>
      <w:r>
        <w:rPr>
          <w:sz w:val="24"/>
          <w:szCs w:val="24"/>
        </w:rPr>
        <w:t>.</w:t>
      </w:r>
    </w:p>
    <w:p w:rsidR="00B103D8" w:rsidRPr="00B103D8" w:rsidRDefault="00B103D8" w:rsidP="00B103D8">
      <w:pPr>
        <w:numPr>
          <w:ilvl w:val="0"/>
          <w:numId w:val="2"/>
        </w:numPr>
        <w:ind w:hanging="360"/>
        <w:contextualSpacing/>
        <w:rPr>
          <w:rFonts w:asciiTheme="minorHAnsi" w:hAnsiTheme="minorHAnsi"/>
          <w:sz w:val="24"/>
          <w:szCs w:val="24"/>
        </w:rPr>
      </w:pPr>
      <w:r w:rsidRPr="00B103D8">
        <w:rPr>
          <w:rFonts w:asciiTheme="minorHAnsi" w:hAnsiTheme="minorHAnsi"/>
          <w:noProof/>
        </w:rPr>
        <w:drawing>
          <wp:anchor distT="114300" distB="114300" distL="114300" distR="114300" simplePos="0" relativeHeight="251658752" behindDoc="0" locked="0" layoutInCell="0" hidden="0" allowOverlap="1" wp14:anchorId="61580AF3" wp14:editId="09A902BE">
            <wp:simplePos x="0" y="0"/>
            <wp:positionH relativeFrom="margin">
              <wp:posOffset>-97189</wp:posOffset>
            </wp:positionH>
            <wp:positionV relativeFrom="paragraph">
              <wp:posOffset>379438</wp:posOffset>
            </wp:positionV>
            <wp:extent cx="5943600" cy="3340100"/>
            <wp:effectExtent l="0" t="0" r="0" b="0"/>
            <wp:wrapSquare wrapText="bothSides" distT="114300" distB="114300" distL="114300" distR="11430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3340100"/>
                    </a:xfrm>
                    <a:prstGeom prst="rect">
                      <a:avLst/>
                    </a:prstGeom>
                    <a:ln/>
                  </pic:spPr>
                </pic:pic>
              </a:graphicData>
            </a:graphic>
          </wp:anchor>
        </w:drawing>
      </w:r>
      <w:r w:rsidR="001575CC" w:rsidRPr="00B103D8">
        <w:rPr>
          <w:rFonts w:asciiTheme="minorHAnsi" w:hAnsiTheme="minorHAnsi"/>
          <w:sz w:val="24"/>
          <w:szCs w:val="24"/>
        </w:rPr>
        <w:t>Change the pin LED outputs</w:t>
      </w:r>
    </w:p>
    <w:p w:rsidR="00133A68" w:rsidRDefault="001575CC">
      <w:r>
        <w:rPr>
          <w:noProof/>
        </w:rPr>
        <w:drawing>
          <wp:anchor distT="114300" distB="114300" distL="114300" distR="114300" simplePos="0" relativeHeight="251656704" behindDoc="0" locked="0" layoutInCell="0" hidden="0" allowOverlap="1" wp14:anchorId="4815EF45" wp14:editId="0C89118C">
            <wp:simplePos x="0" y="0"/>
            <wp:positionH relativeFrom="margin">
              <wp:posOffset>285750</wp:posOffset>
            </wp:positionH>
            <wp:positionV relativeFrom="paragraph">
              <wp:posOffset>3648075</wp:posOffset>
            </wp:positionV>
            <wp:extent cx="2014538" cy="2438400"/>
            <wp:effectExtent l="0" t="0" r="0" b="0"/>
            <wp:wrapSquare wrapText="bothSides" distT="114300" distB="114300" distL="114300" distR="11430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
                    <a:srcRect/>
                    <a:stretch>
                      <a:fillRect/>
                    </a:stretch>
                  </pic:blipFill>
                  <pic:spPr>
                    <a:xfrm>
                      <a:off x="0" y="0"/>
                      <a:ext cx="2014538" cy="2438400"/>
                    </a:xfrm>
                    <a:prstGeom prst="rect">
                      <a:avLst/>
                    </a:prstGeom>
                    <a:ln/>
                  </pic:spPr>
                </pic:pic>
              </a:graphicData>
            </a:graphic>
          </wp:anchor>
        </w:drawing>
      </w:r>
    </w:p>
    <w:p w:rsidR="00133A68" w:rsidRDefault="00133A68"/>
    <w:p w:rsidR="00133A68" w:rsidRDefault="00133A68"/>
    <w:p w:rsidR="00133A68" w:rsidRDefault="00133A68"/>
    <w:p w:rsidR="00133A68" w:rsidRDefault="00133A68"/>
    <w:p w:rsidR="00133A68" w:rsidRDefault="00133A68"/>
    <w:p w:rsidR="00133A68" w:rsidRDefault="00133A68"/>
    <w:p w:rsidR="00B103D8" w:rsidRDefault="00B103D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B103D8" w:rsidRDefault="00B103D8">
      <w:r w:rsidRPr="00B103D8">
        <w:drawing>
          <wp:inline distT="0" distB="0" distL="0" distR="0" wp14:anchorId="6A0FD998" wp14:editId="5D257A5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B103D8" w:rsidRDefault="00B103D8"/>
    <w:p w:rsidR="00B103D8" w:rsidRDefault="00B103D8"/>
    <w:p w:rsidR="00B103D8" w:rsidRDefault="00B103D8"/>
    <w:p w:rsidR="00B103D8" w:rsidRDefault="00B103D8"/>
    <w:p w:rsidR="00B103D8" w:rsidRDefault="00B103D8"/>
    <w:p w:rsidR="00133A68" w:rsidRDefault="001575CC">
      <w:r>
        <w:rPr>
          <w:noProof/>
        </w:rPr>
        <w:drawing>
          <wp:anchor distT="114300" distB="114300" distL="114300" distR="114300" simplePos="0" relativeHeight="251662336" behindDoc="0" locked="0" layoutInCell="0" hidden="0" allowOverlap="1">
            <wp:simplePos x="0" y="0"/>
            <wp:positionH relativeFrom="margin">
              <wp:posOffset>514350</wp:posOffset>
            </wp:positionH>
            <wp:positionV relativeFrom="paragraph">
              <wp:posOffset>85725</wp:posOffset>
            </wp:positionV>
            <wp:extent cx="2115437" cy="2824163"/>
            <wp:effectExtent l="0" t="0" r="0" b="0"/>
            <wp:wrapSquare wrapText="bothSides" distT="114300" distB="114300" distL="114300" distR="11430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5"/>
                    <a:srcRect/>
                    <a:stretch>
                      <a:fillRect/>
                    </a:stretch>
                  </pic:blipFill>
                  <pic:spPr>
                    <a:xfrm>
                      <a:off x="0" y="0"/>
                      <a:ext cx="2115437" cy="2824163"/>
                    </a:xfrm>
                    <a:prstGeom prst="rect">
                      <a:avLst/>
                    </a:prstGeom>
                    <a:ln/>
                  </pic:spPr>
                </pic:pic>
              </a:graphicData>
            </a:graphic>
          </wp:anchor>
        </w:drawing>
      </w:r>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B103D8" w:rsidRDefault="00B103D8"/>
    <w:p w:rsidR="00133A68" w:rsidRPr="00B103D8" w:rsidRDefault="001575CC">
      <w:pPr>
        <w:numPr>
          <w:ilvl w:val="0"/>
          <w:numId w:val="6"/>
        </w:numPr>
        <w:ind w:hanging="360"/>
        <w:contextualSpacing/>
        <w:rPr>
          <w:rFonts w:asciiTheme="minorHAnsi" w:hAnsiTheme="minorHAnsi"/>
          <w:sz w:val="24"/>
          <w:szCs w:val="24"/>
        </w:rPr>
      </w:pPr>
      <w:r w:rsidRPr="00B103D8">
        <w:rPr>
          <w:rFonts w:asciiTheme="minorHAnsi" w:hAnsiTheme="minorHAnsi"/>
          <w:sz w:val="24"/>
          <w:szCs w:val="24"/>
        </w:rPr>
        <w:t>Instead of blinking the LED, generate a constant white color from the RGB LED</w:t>
      </w:r>
    </w:p>
    <w:p w:rsidR="00133A68" w:rsidRPr="00B103D8" w:rsidRDefault="001575CC">
      <w:pPr>
        <w:rPr>
          <w:rFonts w:asciiTheme="minorHAnsi" w:hAnsiTheme="minorHAnsi"/>
        </w:rPr>
      </w:pPr>
      <w:r w:rsidRPr="00B103D8">
        <w:rPr>
          <w:rFonts w:asciiTheme="minorHAnsi" w:hAnsiTheme="minorHAnsi"/>
          <w:sz w:val="24"/>
          <w:szCs w:val="24"/>
        </w:rPr>
        <w:tab/>
        <w:t>-</w:t>
      </w:r>
      <w:r w:rsidRPr="00B103D8">
        <w:rPr>
          <w:rFonts w:asciiTheme="minorHAnsi" w:hAnsiTheme="minorHAnsi"/>
          <w:sz w:val="24"/>
          <w:szCs w:val="24"/>
        </w:rPr>
        <w:tab/>
      </w:r>
      <w:r w:rsidRPr="00B103D8">
        <w:rPr>
          <w:rFonts w:asciiTheme="minorHAnsi" w:hAnsiTheme="minorHAnsi"/>
          <w:sz w:val="24"/>
          <w:szCs w:val="24"/>
        </w:rPr>
        <w:t>Combine all of the pins together</w:t>
      </w:r>
    </w:p>
    <w:p w:rsidR="00133A68" w:rsidRPr="00B103D8" w:rsidRDefault="001575CC">
      <w:pPr>
        <w:rPr>
          <w:rFonts w:asciiTheme="minorHAnsi" w:hAnsiTheme="minorHAnsi"/>
        </w:rPr>
      </w:pPr>
      <w:r w:rsidRPr="00B103D8">
        <w:rPr>
          <w:rFonts w:asciiTheme="minorHAnsi" w:hAnsiTheme="minorHAnsi"/>
          <w:sz w:val="24"/>
          <w:szCs w:val="24"/>
        </w:rPr>
        <w:tab/>
        <w:t xml:space="preserve">- </w:t>
      </w:r>
      <w:r w:rsidRPr="00B103D8">
        <w:rPr>
          <w:rFonts w:asciiTheme="minorHAnsi" w:hAnsiTheme="minorHAnsi"/>
          <w:sz w:val="24"/>
          <w:szCs w:val="24"/>
        </w:rPr>
        <w:tab/>
        <w:t>Created 3 pin:</w:t>
      </w:r>
      <w:r w:rsidRPr="00B103D8">
        <w:rPr>
          <w:rFonts w:asciiTheme="minorHAnsi" w:hAnsiTheme="minorHAnsi"/>
          <w:sz w:val="24"/>
          <w:szCs w:val="24"/>
        </w:rPr>
        <w:tab/>
      </w:r>
      <w:proofErr w:type="spellStart"/>
      <w:r w:rsidRPr="00B103D8">
        <w:rPr>
          <w:rFonts w:asciiTheme="minorHAnsi" w:hAnsiTheme="minorHAnsi"/>
          <w:sz w:val="24"/>
          <w:szCs w:val="24"/>
        </w:rPr>
        <w:t>Pin_LED</w:t>
      </w:r>
      <w:proofErr w:type="spellEnd"/>
    </w:p>
    <w:p w:rsidR="00133A68" w:rsidRPr="00B103D8" w:rsidRDefault="001575CC">
      <w:pPr>
        <w:rPr>
          <w:rFonts w:asciiTheme="minorHAnsi" w:hAnsiTheme="minorHAnsi"/>
        </w:rPr>
      </w:pP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proofErr w:type="spellStart"/>
      <w:r w:rsidRPr="00B103D8">
        <w:rPr>
          <w:rFonts w:asciiTheme="minorHAnsi" w:hAnsiTheme="minorHAnsi"/>
          <w:sz w:val="24"/>
          <w:szCs w:val="24"/>
        </w:rPr>
        <w:t>Pin_LE</w:t>
      </w:r>
      <w:proofErr w:type="spellEnd"/>
    </w:p>
    <w:p w:rsidR="00133A68" w:rsidRPr="00B103D8" w:rsidRDefault="001575CC">
      <w:pPr>
        <w:rPr>
          <w:rFonts w:asciiTheme="minorHAnsi" w:hAnsiTheme="minorHAnsi"/>
        </w:rPr>
      </w:pP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r w:rsidRPr="00B103D8">
        <w:rPr>
          <w:rFonts w:asciiTheme="minorHAnsi" w:hAnsiTheme="minorHAnsi"/>
          <w:sz w:val="24"/>
          <w:szCs w:val="24"/>
        </w:rPr>
        <w:tab/>
      </w:r>
      <w:proofErr w:type="spellStart"/>
      <w:r w:rsidRPr="00B103D8">
        <w:rPr>
          <w:rFonts w:asciiTheme="minorHAnsi" w:hAnsiTheme="minorHAnsi"/>
          <w:sz w:val="24"/>
          <w:szCs w:val="24"/>
        </w:rPr>
        <w:t>Pin_L</w:t>
      </w:r>
      <w:proofErr w:type="spellEnd"/>
    </w:p>
    <w:p w:rsidR="00133A68" w:rsidRPr="00B103D8" w:rsidRDefault="001575CC">
      <w:pPr>
        <w:rPr>
          <w:rFonts w:asciiTheme="minorHAnsi" w:hAnsiTheme="minorHAnsi"/>
        </w:rPr>
      </w:pPr>
      <w:r w:rsidRPr="00B103D8">
        <w:rPr>
          <w:rFonts w:asciiTheme="minorHAnsi" w:hAnsiTheme="minorHAnsi"/>
          <w:sz w:val="24"/>
          <w:szCs w:val="24"/>
        </w:rPr>
        <w:tab/>
        <w:t>-</w:t>
      </w:r>
      <w:r w:rsidRPr="00B103D8">
        <w:rPr>
          <w:rFonts w:asciiTheme="minorHAnsi" w:hAnsiTheme="minorHAnsi"/>
          <w:sz w:val="24"/>
          <w:szCs w:val="24"/>
        </w:rPr>
        <w:tab/>
        <w:t>Assigned the pins to a specific output</w:t>
      </w:r>
    </w:p>
    <w:p w:rsidR="00133A68" w:rsidRPr="00B103D8" w:rsidRDefault="001575CC">
      <w:pPr>
        <w:rPr>
          <w:rFonts w:asciiTheme="minorHAnsi" w:hAnsiTheme="minorHAnsi"/>
          <w:sz w:val="24"/>
          <w:szCs w:val="24"/>
        </w:rPr>
      </w:pPr>
      <w:r w:rsidRPr="00B103D8">
        <w:rPr>
          <w:rFonts w:asciiTheme="minorHAnsi" w:hAnsiTheme="minorHAnsi"/>
          <w:sz w:val="24"/>
          <w:szCs w:val="24"/>
        </w:rPr>
        <w:tab/>
        <w:t>-</w:t>
      </w:r>
      <w:r w:rsidRPr="00B103D8">
        <w:rPr>
          <w:rFonts w:asciiTheme="minorHAnsi" w:hAnsiTheme="minorHAnsi"/>
          <w:sz w:val="24"/>
          <w:szCs w:val="24"/>
        </w:rPr>
        <w:tab/>
        <w:t xml:space="preserve">Wrote code in </w:t>
      </w:r>
      <w:proofErr w:type="spellStart"/>
      <w:r w:rsidRPr="00B103D8">
        <w:rPr>
          <w:rFonts w:asciiTheme="minorHAnsi" w:hAnsiTheme="minorHAnsi"/>
          <w:sz w:val="24"/>
          <w:szCs w:val="24"/>
        </w:rPr>
        <w:t>main.c</w:t>
      </w:r>
      <w:proofErr w:type="spellEnd"/>
    </w:p>
    <w:p w:rsidR="00B103D8" w:rsidRDefault="00B103D8">
      <w:r>
        <w:tab/>
      </w:r>
      <w:r>
        <w:tab/>
      </w:r>
      <w:r>
        <w:tab/>
      </w:r>
      <w:proofErr w:type="spellStart"/>
      <w:r w:rsidRPr="00B103D8">
        <w:t>Pin_”name”_</w:t>
      </w:r>
      <w:proofErr w:type="gramStart"/>
      <w:r w:rsidRPr="00B103D8">
        <w:t>Write</w:t>
      </w:r>
      <w:proofErr w:type="spellEnd"/>
      <w:r w:rsidRPr="00B103D8">
        <w:t>(</w:t>
      </w:r>
      <w:proofErr w:type="gramEnd"/>
      <w:r w:rsidRPr="00B103D8">
        <w:t>~</w:t>
      </w:r>
      <w:proofErr w:type="spellStart"/>
      <w:r w:rsidRPr="00B103D8">
        <w:t>Pin_”name”_Read</w:t>
      </w:r>
      <w:proofErr w:type="spellEnd"/>
      <w:r w:rsidRPr="00B103D8">
        <w:t>());</w:t>
      </w:r>
    </w:p>
    <w:p w:rsidR="00133A68" w:rsidRDefault="00B103D8">
      <w:r>
        <w:rPr>
          <w:sz w:val="24"/>
          <w:szCs w:val="24"/>
        </w:rPr>
        <w:tab/>
      </w:r>
      <w:r>
        <w:rPr>
          <w:sz w:val="24"/>
          <w:szCs w:val="24"/>
        </w:rPr>
        <w:tab/>
      </w:r>
      <w:r>
        <w:rPr>
          <w:sz w:val="24"/>
          <w:szCs w:val="24"/>
        </w:rPr>
        <w:tab/>
      </w:r>
    </w:p>
    <w:p w:rsidR="00133A68" w:rsidRDefault="001575CC">
      <w:r>
        <w:rPr>
          <w:noProof/>
        </w:rPr>
        <w:drawing>
          <wp:anchor distT="114300" distB="114300" distL="114300" distR="114300" simplePos="0" relativeHeight="251663360" behindDoc="0" locked="0" layoutInCell="0" hidden="0" allowOverlap="1">
            <wp:simplePos x="0" y="0"/>
            <wp:positionH relativeFrom="margin">
              <wp:posOffset>95250</wp:posOffset>
            </wp:positionH>
            <wp:positionV relativeFrom="paragraph">
              <wp:posOffset>47625</wp:posOffset>
            </wp:positionV>
            <wp:extent cx="3757613" cy="1609725"/>
            <wp:effectExtent l="0" t="0" r="0" b="0"/>
            <wp:wrapSquare wrapText="bothSides" distT="114300" distB="114300" distL="114300" distR="11430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757613" cy="1609725"/>
                    </a:xfrm>
                    <a:prstGeom prst="rect">
                      <a:avLst/>
                    </a:prstGeom>
                    <a:ln/>
                  </pic:spPr>
                </pic:pic>
              </a:graphicData>
            </a:graphic>
          </wp:anchor>
        </w:drawing>
      </w:r>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575CC">
      <w:r>
        <w:rPr>
          <w:noProof/>
        </w:rPr>
        <w:drawing>
          <wp:anchor distT="114300" distB="114300" distL="114300" distR="114300" simplePos="0" relativeHeight="251664384" behindDoc="0" locked="0" layoutInCell="0" hidden="0" allowOverlap="1">
            <wp:simplePos x="0" y="0"/>
            <wp:positionH relativeFrom="margin">
              <wp:posOffset>95250</wp:posOffset>
            </wp:positionH>
            <wp:positionV relativeFrom="paragraph">
              <wp:posOffset>66675</wp:posOffset>
            </wp:positionV>
            <wp:extent cx="3643313" cy="2049882"/>
            <wp:effectExtent l="0" t="0" r="0" b="0"/>
            <wp:wrapSquare wrapText="bothSides" distT="114300" distB="114300" distL="114300" distR="11430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3643313" cy="2049882"/>
                    </a:xfrm>
                    <a:prstGeom prst="rect">
                      <a:avLst/>
                    </a:prstGeom>
                    <a:ln/>
                  </pic:spPr>
                </pic:pic>
              </a:graphicData>
            </a:graphic>
          </wp:anchor>
        </w:drawing>
      </w:r>
    </w:p>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33A68"/>
    <w:p w:rsidR="00133A68" w:rsidRDefault="001575CC">
      <w:r>
        <w:rPr>
          <w:noProof/>
        </w:rPr>
        <w:drawing>
          <wp:inline distT="114300" distB="114300" distL="114300" distR="114300">
            <wp:extent cx="5943600" cy="3340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133A68" w:rsidRDefault="00133A68"/>
    <w:p w:rsidR="00133A68" w:rsidRDefault="00133A68"/>
    <w:p w:rsidR="00133A68" w:rsidRDefault="001575CC">
      <w:r>
        <w:rPr>
          <w:noProof/>
        </w:rPr>
        <w:drawing>
          <wp:inline distT="114300" distB="114300" distL="114300" distR="114300">
            <wp:extent cx="2768203" cy="369093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768203" cy="3690938"/>
                    </a:xfrm>
                    <a:prstGeom prst="rect">
                      <a:avLst/>
                    </a:prstGeom>
                    <a:ln/>
                  </pic:spPr>
                </pic:pic>
              </a:graphicData>
            </a:graphic>
          </wp:inline>
        </w:drawing>
      </w:r>
    </w:p>
    <w:p w:rsidR="00133A68" w:rsidRDefault="00133A68"/>
    <w:p w:rsidR="00133A68" w:rsidRDefault="00133A68"/>
    <w:p w:rsidR="00133A68" w:rsidRDefault="00133A68"/>
    <w:p w:rsidR="00133A68" w:rsidRPr="00B103D8" w:rsidRDefault="001575CC">
      <w:pPr>
        <w:numPr>
          <w:ilvl w:val="0"/>
          <w:numId w:val="6"/>
        </w:numPr>
        <w:ind w:hanging="360"/>
        <w:contextualSpacing/>
        <w:rPr>
          <w:rFonts w:asciiTheme="minorHAnsi" w:hAnsiTheme="minorHAnsi"/>
          <w:sz w:val="24"/>
          <w:szCs w:val="24"/>
        </w:rPr>
      </w:pPr>
      <w:r w:rsidRPr="00B103D8">
        <w:rPr>
          <w:rFonts w:asciiTheme="minorHAnsi" w:hAnsiTheme="minorHAnsi"/>
          <w:sz w:val="24"/>
          <w:szCs w:val="24"/>
        </w:rPr>
        <w:t xml:space="preserve">Instead of using firmware to blink the LED, use a PWM Component (hardware) to achieve the same result. </w:t>
      </w:r>
    </w:p>
    <w:p w:rsidR="00133A68" w:rsidRPr="00B103D8" w:rsidRDefault="001575CC">
      <w:pPr>
        <w:numPr>
          <w:ilvl w:val="1"/>
          <w:numId w:val="6"/>
        </w:numPr>
        <w:ind w:hanging="360"/>
        <w:contextualSpacing/>
        <w:rPr>
          <w:rFonts w:asciiTheme="minorHAnsi" w:hAnsiTheme="minorHAnsi"/>
          <w:sz w:val="24"/>
          <w:szCs w:val="24"/>
        </w:rPr>
      </w:pPr>
      <w:r w:rsidRPr="00B103D8">
        <w:rPr>
          <w:rFonts w:asciiTheme="minorHAnsi" w:hAnsiTheme="minorHAnsi"/>
          <w:sz w:val="24"/>
          <w:szCs w:val="24"/>
        </w:rPr>
        <w:t>Hint: Pick a PWM component from the Cypress Component Catalog. Read the Component data sheet for details on how to configure its parameters. Remember to</w:t>
      </w:r>
      <w:r w:rsidRPr="00B103D8">
        <w:rPr>
          <w:rFonts w:asciiTheme="minorHAnsi" w:hAnsiTheme="minorHAnsi"/>
          <w:sz w:val="24"/>
          <w:szCs w:val="24"/>
        </w:rPr>
        <w:t xml:space="preserve"> start the PWM Component in </w:t>
      </w:r>
      <w:proofErr w:type="spellStart"/>
      <w:r w:rsidRPr="00B103D8">
        <w:rPr>
          <w:rFonts w:asciiTheme="minorHAnsi" w:hAnsiTheme="minorHAnsi"/>
          <w:sz w:val="24"/>
          <w:szCs w:val="24"/>
        </w:rPr>
        <w:t>main.c</w:t>
      </w:r>
      <w:proofErr w:type="spellEnd"/>
      <w:r w:rsidRPr="00B103D8">
        <w:rPr>
          <w:rFonts w:asciiTheme="minorHAnsi" w:hAnsiTheme="minorHAnsi"/>
          <w:sz w:val="24"/>
          <w:szCs w:val="24"/>
        </w:rPr>
        <w:t xml:space="preserve"> by using the &lt;</w:t>
      </w:r>
      <w:proofErr w:type="spellStart"/>
      <w:r w:rsidRPr="00B103D8">
        <w:rPr>
          <w:rFonts w:asciiTheme="minorHAnsi" w:hAnsiTheme="minorHAnsi"/>
          <w:sz w:val="24"/>
          <w:szCs w:val="24"/>
        </w:rPr>
        <w:t>Component_name</w:t>
      </w:r>
      <w:proofErr w:type="spellEnd"/>
      <w:r w:rsidRPr="00B103D8">
        <w:rPr>
          <w:rFonts w:asciiTheme="minorHAnsi" w:hAnsiTheme="minorHAnsi"/>
          <w:sz w:val="24"/>
          <w:szCs w:val="24"/>
        </w:rPr>
        <w:t>&gt;_</w:t>
      </w:r>
      <w:proofErr w:type="gramStart"/>
      <w:r w:rsidRPr="00B103D8">
        <w:rPr>
          <w:rFonts w:asciiTheme="minorHAnsi" w:hAnsiTheme="minorHAnsi"/>
          <w:sz w:val="24"/>
          <w:szCs w:val="24"/>
        </w:rPr>
        <w:t>Start(</w:t>
      </w:r>
      <w:proofErr w:type="gramEnd"/>
      <w:r w:rsidRPr="00B103D8">
        <w:rPr>
          <w:rFonts w:asciiTheme="minorHAnsi" w:hAnsiTheme="minorHAnsi"/>
          <w:sz w:val="24"/>
          <w:szCs w:val="24"/>
        </w:rPr>
        <w:t xml:space="preserve">) API. Remember to enable the HW Connection on the pin Component so you can control it via the PWM instead of firmware.  </w:t>
      </w:r>
    </w:p>
    <w:p w:rsidR="00133A68" w:rsidRPr="00B103D8" w:rsidRDefault="001575CC">
      <w:pPr>
        <w:numPr>
          <w:ilvl w:val="0"/>
          <w:numId w:val="1"/>
        </w:numPr>
        <w:ind w:hanging="360"/>
        <w:contextualSpacing/>
        <w:rPr>
          <w:rFonts w:asciiTheme="minorHAnsi" w:hAnsiTheme="minorHAnsi"/>
          <w:sz w:val="24"/>
          <w:szCs w:val="24"/>
        </w:rPr>
      </w:pPr>
      <w:r w:rsidRPr="00B103D8">
        <w:rPr>
          <w:rFonts w:asciiTheme="minorHAnsi" w:hAnsiTheme="minorHAnsi"/>
          <w:sz w:val="24"/>
          <w:szCs w:val="24"/>
        </w:rPr>
        <w:t>On the search PWM</w:t>
      </w:r>
    </w:p>
    <w:p w:rsidR="00133A68" w:rsidRPr="00B103D8" w:rsidRDefault="001575CC">
      <w:pPr>
        <w:numPr>
          <w:ilvl w:val="0"/>
          <w:numId w:val="1"/>
        </w:numPr>
        <w:ind w:hanging="360"/>
        <w:contextualSpacing/>
        <w:rPr>
          <w:rFonts w:asciiTheme="minorHAnsi" w:hAnsiTheme="minorHAnsi"/>
          <w:sz w:val="24"/>
          <w:szCs w:val="24"/>
        </w:rPr>
      </w:pPr>
      <w:r w:rsidRPr="00B103D8">
        <w:rPr>
          <w:rFonts w:asciiTheme="minorHAnsi" w:hAnsiTheme="minorHAnsi"/>
          <w:sz w:val="24"/>
          <w:szCs w:val="24"/>
        </w:rPr>
        <w:t xml:space="preserve">Place it on </w:t>
      </w:r>
      <w:proofErr w:type="spellStart"/>
      <w:r w:rsidRPr="00B103D8">
        <w:rPr>
          <w:rFonts w:asciiTheme="minorHAnsi" w:hAnsiTheme="minorHAnsi"/>
          <w:sz w:val="24"/>
          <w:szCs w:val="24"/>
        </w:rPr>
        <w:t>TopDesign.cysch</w:t>
      </w:r>
      <w:proofErr w:type="spellEnd"/>
    </w:p>
    <w:p w:rsidR="00133A68" w:rsidRPr="00B103D8" w:rsidRDefault="001575CC">
      <w:pPr>
        <w:numPr>
          <w:ilvl w:val="0"/>
          <w:numId w:val="1"/>
        </w:numPr>
        <w:ind w:hanging="360"/>
        <w:contextualSpacing/>
        <w:rPr>
          <w:rFonts w:asciiTheme="minorHAnsi" w:hAnsiTheme="minorHAnsi"/>
          <w:sz w:val="24"/>
          <w:szCs w:val="24"/>
        </w:rPr>
      </w:pPr>
      <w:r w:rsidRPr="00B103D8">
        <w:rPr>
          <w:rFonts w:asciiTheme="minorHAnsi" w:hAnsiTheme="minorHAnsi"/>
          <w:sz w:val="24"/>
          <w:szCs w:val="24"/>
        </w:rPr>
        <w:t xml:space="preserve">Place a clock of </w:t>
      </w:r>
      <w:r w:rsidRPr="00B103D8">
        <w:rPr>
          <w:rFonts w:asciiTheme="minorHAnsi" w:hAnsiTheme="minorHAnsi"/>
          <w:sz w:val="24"/>
          <w:szCs w:val="24"/>
        </w:rPr>
        <w:t>1 kHz and a Pin output</w:t>
      </w:r>
    </w:p>
    <w:p w:rsidR="00133A68" w:rsidRPr="00B103D8" w:rsidRDefault="001575CC">
      <w:pPr>
        <w:numPr>
          <w:ilvl w:val="0"/>
          <w:numId w:val="1"/>
        </w:numPr>
        <w:ind w:hanging="360"/>
        <w:contextualSpacing/>
        <w:rPr>
          <w:rFonts w:asciiTheme="minorHAnsi" w:hAnsiTheme="minorHAnsi"/>
          <w:sz w:val="24"/>
          <w:szCs w:val="24"/>
        </w:rPr>
      </w:pPr>
      <w:r w:rsidRPr="00B103D8">
        <w:rPr>
          <w:rFonts w:asciiTheme="minorHAnsi" w:hAnsiTheme="minorHAnsi"/>
          <w:sz w:val="24"/>
          <w:szCs w:val="24"/>
        </w:rPr>
        <w:t xml:space="preserve">In this case it was </w:t>
      </w:r>
      <w:proofErr w:type="spellStart"/>
      <w:r w:rsidRPr="00B103D8">
        <w:rPr>
          <w:rFonts w:asciiTheme="minorHAnsi" w:hAnsiTheme="minorHAnsi"/>
          <w:sz w:val="24"/>
          <w:szCs w:val="24"/>
        </w:rPr>
        <w:t>Pin_LED</w:t>
      </w:r>
      <w:proofErr w:type="spellEnd"/>
    </w:p>
    <w:p w:rsidR="00133A68" w:rsidRDefault="001575CC">
      <w:r>
        <w:rPr>
          <w:noProof/>
        </w:rPr>
        <w:drawing>
          <wp:inline distT="114300" distB="114300" distL="114300" distR="114300">
            <wp:extent cx="5943600" cy="3340100"/>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133A68" w:rsidRDefault="00133A68"/>
    <w:p w:rsidR="00133A68" w:rsidRDefault="00133A68"/>
    <w:p w:rsidR="00133A68" w:rsidRDefault="00133A68"/>
    <w:p w:rsidR="00133A68" w:rsidRDefault="00133A68"/>
    <w:p w:rsidR="00133A68" w:rsidRDefault="00133A68"/>
    <w:p w:rsidR="00133A68" w:rsidRDefault="00133A68"/>
    <w:p w:rsidR="00B103D8" w:rsidRDefault="00B103D8"/>
    <w:p w:rsidR="00B103D8" w:rsidRDefault="00B103D8"/>
    <w:p w:rsidR="00133A68" w:rsidRDefault="00133A68"/>
    <w:p w:rsidR="00133A68" w:rsidRDefault="00133A68"/>
    <w:p w:rsidR="00133A68" w:rsidRDefault="00133A68"/>
    <w:p w:rsidR="00133A68" w:rsidRDefault="00133A68"/>
    <w:p w:rsidR="00133A68" w:rsidRPr="00B103D8" w:rsidRDefault="001575CC">
      <w:pPr>
        <w:numPr>
          <w:ilvl w:val="0"/>
          <w:numId w:val="3"/>
        </w:numPr>
        <w:ind w:hanging="360"/>
        <w:contextualSpacing/>
        <w:rPr>
          <w:rFonts w:asciiTheme="minorHAnsi" w:hAnsiTheme="minorHAnsi"/>
          <w:sz w:val="24"/>
          <w:szCs w:val="24"/>
        </w:rPr>
      </w:pPr>
      <w:r w:rsidRPr="00B103D8">
        <w:rPr>
          <w:rFonts w:asciiTheme="minorHAnsi" w:hAnsiTheme="minorHAnsi"/>
          <w:sz w:val="24"/>
          <w:szCs w:val="24"/>
        </w:rPr>
        <w:t xml:space="preserve">Then finished by implementing the code in the </w:t>
      </w:r>
      <w:proofErr w:type="spellStart"/>
      <w:r w:rsidRPr="00B103D8">
        <w:rPr>
          <w:rFonts w:asciiTheme="minorHAnsi" w:hAnsiTheme="minorHAnsi"/>
          <w:sz w:val="24"/>
          <w:szCs w:val="24"/>
        </w:rPr>
        <w:t>main.c</w:t>
      </w:r>
      <w:proofErr w:type="spellEnd"/>
    </w:p>
    <w:p w:rsidR="00B103D8" w:rsidRDefault="00B103D8" w:rsidP="00B103D8">
      <w:pPr>
        <w:ind w:left="720"/>
        <w:contextualSpacing/>
        <w:rPr>
          <w:sz w:val="24"/>
          <w:szCs w:val="24"/>
        </w:rPr>
      </w:pPr>
    </w:p>
    <w:p w:rsidR="00133A68" w:rsidRDefault="001575CC">
      <w:r>
        <w:rPr>
          <w:noProof/>
        </w:rPr>
        <w:drawing>
          <wp:inline distT="114300" distB="114300" distL="114300" distR="114300">
            <wp:extent cx="5943600" cy="33401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133A68" w:rsidRDefault="00133A68"/>
    <w:p w:rsidR="00133A68" w:rsidRDefault="001575CC">
      <w:r>
        <w:rPr>
          <w:noProof/>
        </w:rPr>
        <w:drawing>
          <wp:inline distT="114300" distB="114300" distL="114300" distR="114300">
            <wp:extent cx="2576513" cy="34353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76513" cy="3435350"/>
                    </a:xfrm>
                    <a:prstGeom prst="rect">
                      <a:avLst/>
                    </a:prstGeom>
                    <a:ln/>
                  </pic:spPr>
                </pic:pic>
              </a:graphicData>
            </a:graphic>
          </wp:inline>
        </w:drawing>
      </w:r>
    </w:p>
    <w:p w:rsidR="00133A68" w:rsidRDefault="00133A68"/>
    <w:p w:rsidR="00133A68" w:rsidRDefault="00133A68"/>
    <w:p w:rsidR="00133A68" w:rsidRDefault="00133A68"/>
    <w:p w:rsidR="00133A68" w:rsidRDefault="00133A68"/>
    <w:p w:rsidR="00133A68" w:rsidRDefault="001575CC">
      <w:r>
        <w:rPr>
          <w:color w:val="222222"/>
          <w:sz w:val="19"/>
          <w:szCs w:val="19"/>
          <w:highlight w:val="white"/>
        </w:rPr>
        <w:t>Code:</w:t>
      </w:r>
    </w:p>
    <w:p w:rsidR="00133A68" w:rsidRDefault="00133A68"/>
    <w:p w:rsidR="00133A68" w:rsidRDefault="001575CC">
      <w:r>
        <w:rPr>
          <w:color w:val="222222"/>
          <w:sz w:val="19"/>
          <w:szCs w:val="19"/>
          <w:highlight w:val="white"/>
        </w:rPr>
        <w:t>/* ========================================</w:t>
      </w:r>
    </w:p>
    <w:p w:rsidR="00133A68" w:rsidRDefault="001575CC">
      <w:r>
        <w:rPr>
          <w:color w:val="222222"/>
          <w:sz w:val="19"/>
          <w:szCs w:val="19"/>
          <w:highlight w:val="white"/>
        </w:rPr>
        <w:t xml:space="preserve"> *</w:t>
      </w:r>
    </w:p>
    <w:p w:rsidR="00133A68" w:rsidRDefault="001575CC">
      <w:r>
        <w:rPr>
          <w:color w:val="222222"/>
          <w:sz w:val="19"/>
          <w:szCs w:val="19"/>
          <w:highlight w:val="white"/>
        </w:rPr>
        <w:t xml:space="preserve"> * Copyright YOUR COMPANY, THE YEAR</w:t>
      </w:r>
    </w:p>
    <w:p w:rsidR="00133A68" w:rsidRDefault="001575CC">
      <w:r>
        <w:rPr>
          <w:color w:val="222222"/>
          <w:sz w:val="19"/>
          <w:szCs w:val="19"/>
          <w:highlight w:val="white"/>
        </w:rPr>
        <w:t xml:space="preserve"> * All Rights Reserved</w:t>
      </w:r>
    </w:p>
    <w:p w:rsidR="00133A68" w:rsidRDefault="001575CC">
      <w:r>
        <w:rPr>
          <w:color w:val="222222"/>
          <w:sz w:val="19"/>
          <w:szCs w:val="19"/>
          <w:highlight w:val="white"/>
        </w:rPr>
        <w:t xml:space="preserve"> * UNPUBLISHED, LICENSED SOFTWARE.</w:t>
      </w:r>
    </w:p>
    <w:p w:rsidR="00133A68" w:rsidRDefault="001575CC">
      <w:r>
        <w:rPr>
          <w:color w:val="222222"/>
          <w:sz w:val="19"/>
          <w:szCs w:val="19"/>
          <w:highlight w:val="white"/>
        </w:rPr>
        <w:t xml:space="preserve"> *</w:t>
      </w:r>
    </w:p>
    <w:p w:rsidR="00133A68" w:rsidRDefault="001575CC">
      <w:r>
        <w:rPr>
          <w:color w:val="222222"/>
          <w:sz w:val="19"/>
          <w:szCs w:val="19"/>
          <w:highlight w:val="white"/>
        </w:rPr>
        <w:t xml:space="preserve"> * CONFIDENTIAL AND PROPRIETARY INFORMATION</w:t>
      </w:r>
    </w:p>
    <w:p w:rsidR="00133A68" w:rsidRDefault="001575CC">
      <w:r>
        <w:rPr>
          <w:color w:val="222222"/>
          <w:sz w:val="19"/>
          <w:szCs w:val="19"/>
          <w:highlight w:val="white"/>
        </w:rPr>
        <w:t xml:space="preserve"> * WHICH IS THE PROPERTY OF your company.</w:t>
      </w:r>
    </w:p>
    <w:p w:rsidR="00133A68" w:rsidRDefault="001575CC">
      <w:r>
        <w:rPr>
          <w:color w:val="222222"/>
          <w:sz w:val="19"/>
          <w:szCs w:val="19"/>
          <w:highlight w:val="white"/>
        </w:rPr>
        <w:t xml:space="preserve"> *</w:t>
      </w:r>
    </w:p>
    <w:p w:rsidR="00133A68" w:rsidRDefault="001575CC">
      <w:r>
        <w:rPr>
          <w:color w:val="222222"/>
          <w:sz w:val="19"/>
          <w:szCs w:val="19"/>
          <w:highlight w:val="white"/>
        </w:rPr>
        <w:t xml:space="preserve"> * ========================================</w:t>
      </w:r>
    </w:p>
    <w:p w:rsidR="00133A68" w:rsidRDefault="001575CC">
      <w:r>
        <w:rPr>
          <w:color w:val="222222"/>
          <w:sz w:val="19"/>
          <w:szCs w:val="19"/>
          <w:highlight w:val="white"/>
        </w:rPr>
        <w:t>*/</w:t>
      </w:r>
    </w:p>
    <w:p w:rsidR="00133A68" w:rsidRDefault="001575CC">
      <w:r>
        <w:rPr>
          <w:color w:val="222222"/>
          <w:sz w:val="19"/>
          <w:szCs w:val="19"/>
          <w:highlight w:val="white"/>
        </w:rPr>
        <w:t>#include &lt;</w:t>
      </w:r>
      <w:proofErr w:type="spellStart"/>
      <w:r>
        <w:rPr>
          <w:color w:val="222222"/>
          <w:sz w:val="19"/>
          <w:szCs w:val="19"/>
          <w:highlight w:val="white"/>
        </w:rPr>
        <w:t>project.h</w:t>
      </w:r>
      <w:proofErr w:type="spellEnd"/>
      <w:r>
        <w:rPr>
          <w:color w:val="222222"/>
          <w:sz w:val="19"/>
          <w:szCs w:val="19"/>
          <w:highlight w:val="white"/>
        </w:rPr>
        <w:t>&gt;</w:t>
      </w:r>
    </w:p>
    <w:p w:rsidR="00133A68" w:rsidRDefault="001575CC">
      <w:proofErr w:type="spellStart"/>
      <w:proofErr w:type="gramStart"/>
      <w:r>
        <w:rPr>
          <w:color w:val="222222"/>
          <w:sz w:val="19"/>
          <w:szCs w:val="19"/>
          <w:highlight w:val="white"/>
        </w:rPr>
        <w:t>int</w:t>
      </w:r>
      <w:proofErr w:type="spellEnd"/>
      <w:proofErr w:type="gramEnd"/>
      <w:r>
        <w:rPr>
          <w:color w:val="222222"/>
          <w:sz w:val="19"/>
          <w:szCs w:val="19"/>
          <w:highlight w:val="white"/>
        </w:rPr>
        <w:t xml:space="preserve"> main()</w:t>
      </w:r>
    </w:p>
    <w:p w:rsidR="00133A68" w:rsidRDefault="001575CC">
      <w:r>
        <w:rPr>
          <w:color w:val="222222"/>
          <w:sz w:val="19"/>
          <w:szCs w:val="19"/>
          <w:highlight w:val="white"/>
        </w:rPr>
        <w:t>{</w:t>
      </w:r>
    </w:p>
    <w:p w:rsidR="00133A68" w:rsidRDefault="001575CC">
      <w:r>
        <w:rPr>
          <w:color w:val="222222"/>
          <w:sz w:val="19"/>
          <w:szCs w:val="19"/>
          <w:highlight w:val="white"/>
        </w:rPr>
        <w:tab/>
      </w:r>
      <w:r>
        <w:rPr>
          <w:color w:val="222222"/>
          <w:sz w:val="19"/>
          <w:szCs w:val="19"/>
          <w:highlight w:val="white"/>
        </w:rPr>
        <w:t xml:space="preserve">/* Place your initialization/startup code here (e.g. </w:t>
      </w:r>
      <w:proofErr w:type="spellStart"/>
      <w:r>
        <w:rPr>
          <w:color w:val="222222"/>
          <w:sz w:val="19"/>
          <w:szCs w:val="19"/>
          <w:highlight w:val="white"/>
        </w:rPr>
        <w:t>MyInst_</w:t>
      </w:r>
      <w:proofErr w:type="gramStart"/>
      <w:r>
        <w:rPr>
          <w:color w:val="222222"/>
          <w:sz w:val="19"/>
          <w:szCs w:val="19"/>
          <w:highlight w:val="white"/>
        </w:rPr>
        <w:t>Start</w:t>
      </w:r>
      <w:proofErr w:type="spellEnd"/>
      <w:r>
        <w:rPr>
          <w:color w:val="222222"/>
          <w:sz w:val="19"/>
          <w:szCs w:val="19"/>
          <w:highlight w:val="white"/>
        </w:rPr>
        <w:t>(</w:t>
      </w:r>
      <w:proofErr w:type="gramEnd"/>
      <w:r>
        <w:rPr>
          <w:color w:val="222222"/>
          <w:sz w:val="19"/>
          <w:szCs w:val="19"/>
          <w:highlight w:val="white"/>
        </w:rPr>
        <w:t>)) */</w:t>
      </w:r>
    </w:p>
    <w:p w:rsidR="00133A68" w:rsidRDefault="001575CC">
      <w:r>
        <w:rPr>
          <w:color w:val="222222"/>
          <w:sz w:val="19"/>
          <w:szCs w:val="19"/>
          <w:highlight w:val="white"/>
        </w:rPr>
        <w:tab/>
        <w:t xml:space="preserve">/* </w:t>
      </w:r>
      <w:proofErr w:type="spellStart"/>
      <w:r>
        <w:rPr>
          <w:color w:val="222222"/>
          <w:sz w:val="19"/>
          <w:szCs w:val="19"/>
          <w:highlight w:val="white"/>
        </w:rPr>
        <w:t>CyGlobalIntEnable</w:t>
      </w:r>
      <w:proofErr w:type="spellEnd"/>
      <w:r>
        <w:rPr>
          <w:color w:val="222222"/>
          <w:sz w:val="19"/>
          <w:szCs w:val="19"/>
          <w:highlight w:val="white"/>
        </w:rPr>
        <w:t>; */ /* Uncomment this line to enable global interrupts. */</w:t>
      </w:r>
    </w:p>
    <w:p w:rsidR="00133A68" w:rsidRDefault="001575CC">
      <w:r>
        <w:rPr>
          <w:color w:val="222222"/>
          <w:sz w:val="19"/>
          <w:szCs w:val="19"/>
          <w:highlight w:val="white"/>
        </w:rPr>
        <w:tab/>
        <w:t>PWM_1_</w:t>
      </w:r>
      <w:proofErr w:type="gramStart"/>
      <w:r>
        <w:rPr>
          <w:color w:val="222222"/>
          <w:sz w:val="19"/>
          <w:szCs w:val="19"/>
          <w:highlight w:val="white"/>
        </w:rPr>
        <w:t>Start(</w:t>
      </w:r>
      <w:proofErr w:type="gramEnd"/>
      <w:r>
        <w:rPr>
          <w:color w:val="222222"/>
          <w:sz w:val="19"/>
          <w:szCs w:val="19"/>
          <w:highlight w:val="white"/>
        </w:rPr>
        <w:t>);</w:t>
      </w:r>
    </w:p>
    <w:p w:rsidR="00133A68" w:rsidRDefault="001575CC">
      <w:r>
        <w:rPr>
          <w:color w:val="222222"/>
          <w:sz w:val="19"/>
          <w:szCs w:val="19"/>
          <w:highlight w:val="white"/>
        </w:rPr>
        <w:tab/>
      </w:r>
      <w:proofErr w:type="gramStart"/>
      <w:r>
        <w:rPr>
          <w:color w:val="222222"/>
          <w:sz w:val="19"/>
          <w:szCs w:val="19"/>
          <w:highlight w:val="white"/>
        </w:rPr>
        <w:t>for(</w:t>
      </w:r>
      <w:proofErr w:type="gramEnd"/>
      <w:r>
        <w:rPr>
          <w:color w:val="222222"/>
          <w:sz w:val="19"/>
          <w:szCs w:val="19"/>
          <w:highlight w:val="white"/>
        </w:rPr>
        <w:t>;;)</w:t>
      </w:r>
    </w:p>
    <w:p w:rsidR="00133A68" w:rsidRDefault="001575CC">
      <w:r>
        <w:rPr>
          <w:color w:val="222222"/>
          <w:sz w:val="19"/>
          <w:szCs w:val="19"/>
          <w:highlight w:val="white"/>
        </w:rPr>
        <w:tab/>
        <w:t>{</w:t>
      </w:r>
    </w:p>
    <w:p w:rsidR="00133A68" w:rsidRDefault="001575CC">
      <w:r>
        <w:rPr>
          <w:color w:val="222222"/>
          <w:sz w:val="19"/>
          <w:szCs w:val="19"/>
          <w:highlight w:val="white"/>
        </w:rPr>
        <w:t xml:space="preserve">       </w:t>
      </w:r>
    </w:p>
    <w:p w:rsidR="00133A68" w:rsidRDefault="001575CC">
      <w:r>
        <w:rPr>
          <w:color w:val="222222"/>
          <w:sz w:val="19"/>
          <w:szCs w:val="19"/>
          <w:highlight w:val="white"/>
        </w:rPr>
        <w:t xml:space="preserve"> </w:t>
      </w:r>
    </w:p>
    <w:p w:rsidR="00133A68" w:rsidRDefault="001575CC">
      <w:r>
        <w:rPr>
          <w:color w:val="222222"/>
          <w:sz w:val="19"/>
          <w:szCs w:val="19"/>
          <w:highlight w:val="white"/>
        </w:rPr>
        <w:t xml:space="preserve">    </w:t>
      </w:r>
      <w:r>
        <w:rPr>
          <w:color w:val="222222"/>
          <w:sz w:val="19"/>
          <w:szCs w:val="19"/>
          <w:highlight w:val="white"/>
        </w:rPr>
        <w:tab/>
        <w:t>/* Place your application code here. */</w:t>
      </w:r>
    </w:p>
    <w:p w:rsidR="00133A68" w:rsidRDefault="001575CC">
      <w:r>
        <w:rPr>
          <w:color w:val="222222"/>
          <w:sz w:val="19"/>
          <w:szCs w:val="19"/>
          <w:highlight w:val="white"/>
        </w:rPr>
        <w:tab/>
        <w:t>}</w:t>
      </w:r>
    </w:p>
    <w:p w:rsidR="00133A68" w:rsidRDefault="001575CC">
      <w:r>
        <w:rPr>
          <w:color w:val="222222"/>
          <w:sz w:val="19"/>
          <w:szCs w:val="19"/>
          <w:highlight w:val="white"/>
        </w:rPr>
        <w:t>}</w:t>
      </w:r>
    </w:p>
    <w:p w:rsidR="00133A68" w:rsidRDefault="001575CC">
      <w:r>
        <w:rPr>
          <w:color w:val="222222"/>
          <w:sz w:val="19"/>
          <w:szCs w:val="19"/>
          <w:highlight w:val="white"/>
        </w:rPr>
        <w:t>/* [] END OF FILE */</w:t>
      </w:r>
    </w:p>
    <w:p w:rsidR="00133A68" w:rsidRPr="00B103D8" w:rsidRDefault="00133A68">
      <w:pPr>
        <w:rPr>
          <w:rFonts w:asciiTheme="minorHAnsi" w:hAnsiTheme="minorHAnsi"/>
        </w:rPr>
      </w:pPr>
    </w:p>
    <w:p w:rsidR="00133A68" w:rsidRPr="00B103D8" w:rsidRDefault="001575CC">
      <w:pPr>
        <w:rPr>
          <w:rFonts w:asciiTheme="minorHAnsi" w:hAnsiTheme="minorHAnsi"/>
        </w:rPr>
      </w:pPr>
      <w:r w:rsidRPr="00B103D8">
        <w:rPr>
          <w:rFonts w:asciiTheme="minorHAnsi" w:hAnsiTheme="minorHAnsi"/>
          <w:sz w:val="24"/>
          <w:szCs w:val="24"/>
        </w:rPr>
        <w:t>Conclusion:</w:t>
      </w:r>
    </w:p>
    <w:p w:rsidR="00133A68" w:rsidRPr="00B103D8" w:rsidRDefault="00133A68">
      <w:pPr>
        <w:rPr>
          <w:rFonts w:asciiTheme="minorHAnsi" w:hAnsiTheme="minorHAnsi"/>
        </w:rPr>
      </w:pPr>
    </w:p>
    <w:p w:rsidR="00133A68" w:rsidRPr="00B103D8" w:rsidRDefault="001575CC">
      <w:pPr>
        <w:rPr>
          <w:rFonts w:asciiTheme="minorHAnsi" w:hAnsiTheme="minorHAnsi"/>
        </w:rPr>
      </w:pPr>
      <w:r w:rsidRPr="00B103D8">
        <w:rPr>
          <w:rFonts w:asciiTheme="minorHAnsi" w:hAnsiTheme="minorHAnsi"/>
          <w:sz w:val="24"/>
          <w:szCs w:val="24"/>
        </w:rPr>
        <w:tab/>
        <w:t xml:space="preserve">This is a basic project for beginner </w:t>
      </w:r>
      <w:proofErr w:type="spellStart"/>
      <w:r w:rsidRPr="00B103D8">
        <w:rPr>
          <w:rFonts w:asciiTheme="minorHAnsi" w:hAnsiTheme="minorHAnsi"/>
          <w:sz w:val="24"/>
          <w:szCs w:val="24"/>
        </w:rPr>
        <w:t>Psoc</w:t>
      </w:r>
      <w:proofErr w:type="spellEnd"/>
      <w:r w:rsidRPr="00B103D8">
        <w:rPr>
          <w:rFonts w:asciiTheme="minorHAnsi" w:hAnsiTheme="minorHAnsi"/>
          <w:sz w:val="24"/>
          <w:szCs w:val="24"/>
        </w:rPr>
        <w:t xml:space="preserve"> users to get familiar with the system. By learning how to implement pins into this project, we were able to configure the LED’s on the board into what we wanted. Basic coding for</w:t>
      </w:r>
      <w:r w:rsidRPr="00B103D8">
        <w:rPr>
          <w:rFonts w:asciiTheme="minorHAnsi" w:hAnsiTheme="minorHAnsi"/>
          <w:sz w:val="24"/>
          <w:szCs w:val="24"/>
        </w:rPr>
        <w:t xml:space="preserve"> the project, debugging and building are all skills that we learned to use for upcoming laboratory work.</w:t>
      </w:r>
    </w:p>
    <w:sectPr w:rsidR="00133A68" w:rsidRPr="00B103D8">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5CC" w:rsidRDefault="001575CC">
      <w:pPr>
        <w:spacing w:line="240" w:lineRule="auto"/>
      </w:pPr>
      <w:r>
        <w:separator/>
      </w:r>
    </w:p>
  </w:endnote>
  <w:endnote w:type="continuationSeparator" w:id="0">
    <w:p w:rsidR="001575CC" w:rsidRDefault="00157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5CC" w:rsidRDefault="001575CC">
      <w:pPr>
        <w:spacing w:line="240" w:lineRule="auto"/>
      </w:pPr>
      <w:r>
        <w:separator/>
      </w:r>
    </w:p>
  </w:footnote>
  <w:footnote w:type="continuationSeparator" w:id="0">
    <w:p w:rsidR="001575CC" w:rsidRDefault="001575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A68" w:rsidRDefault="00133A68">
    <w:pPr>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80E98"/>
    <w:multiLevelType w:val="multilevel"/>
    <w:tmpl w:val="536005EA"/>
    <w:lvl w:ilvl="0">
      <w:start w:val="1"/>
      <w:numFmt w:val="decimal"/>
      <w:lvlText w:val="%1)"/>
      <w:lvlJc w:val="left"/>
      <w:pPr>
        <w:ind w:left="720" w:firstLine="1080"/>
      </w:pPr>
      <w:rPr>
        <w:rFonts w:asciiTheme="minorHAnsi" w:hAnsiTheme="minorHAnsi" w:hint="default"/>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98730BC"/>
    <w:multiLevelType w:val="multilevel"/>
    <w:tmpl w:val="8F7870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2F43E49"/>
    <w:multiLevelType w:val="multilevel"/>
    <w:tmpl w:val="9A809F70"/>
    <w:lvl w:ilvl="0">
      <w:start w:val="1"/>
      <w:numFmt w:val="decimal"/>
      <w:lvlText w:val="%1)"/>
      <w:lvlJc w:val="left"/>
      <w:pPr>
        <w:ind w:left="720" w:firstLine="1080"/>
      </w:pPr>
      <w:rPr>
        <w:u w:val="none"/>
      </w:rPr>
    </w:lvl>
    <w:lvl w:ilvl="1">
      <w:start w:val="1"/>
      <w:numFmt w:val="lowerLetter"/>
      <w:lvlText w:val="%2)"/>
      <w:lvlJc w:val="left"/>
      <w:pPr>
        <w:ind w:left="1440" w:firstLine="2520"/>
      </w:pPr>
      <w:rPr>
        <w:rFonts w:asciiTheme="minorHAnsi" w:hAnsiTheme="minorHAnsi" w:hint="default"/>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3BE32A13"/>
    <w:multiLevelType w:val="multilevel"/>
    <w:tmpl w:val="9E9C5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6B9E6CD6"/>
    <w:multiLevelType w:val="multilevel"/>
    <w:tmpl w:val="3280B1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7A82138D"/>
    <w:multiLevelType w:val="multilevel"/>
    <w:tmpl w:val="79844A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A68"/>
    <w:rsid w:val="00133A68"/>
    <w:rsid w:val="001575CC"/>
    <w:rsid w:val="00556899"/>
    <w:rsid w:val="00B10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51B9C5-30EA-41BE-ABE7-0A141D0CA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470</Words>
  <Characters>2681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Manhattan College</Company>
  <LinksUpToDate>false</LinksUpToDate>
  <CharactersWithSpaces>3145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knicolas01</dc:creator>
  <cp:lastModifiedBy>knicolas01</cp:lastModifiedBy>
  <cp:revision>2</cp:revision>
  <dcterms:created xsi:type="dcterms:W3CDTF">2016-09-27T01:15:00Z</dcterms:created>
  <dcterms:modified xsi:type="dcterms:W3CDTF">2016-09-27T01:15:00Z</dcterms:modified>
</cp:coreProperties>
</file>